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F9" w:rsidRPr="003C7CF4" w:rsidRDefault="003C7CF4" w:rsidP="001E7F8B">
      <w:pPr>
        <w:spacing w:after="0" w:line="240" w:lineRule="auto"/>
        <w:ind w:right="-46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C7CF4">
        <w:rPr>
          <w:rFonts w:ascii="Angsana New" w:hAnsi="Angsana New" w:cs="Angsana New"/>
          <w:b/>
          <w:bCs/>
          <w:sz w:val="36"/>
          <w:szCs w:val="36"/>
        </w:rPr>
        <w:t>Protocol Deviation Report</w:t>
      </w:r>
    </w:p>
    <w:tbl>
      <w:tblPr>
        <w:tblpPr w:leftFromText="180" w:rightFromText="180" w:vertAnchor="text" w:horzAnchor="margin" w:tblpXSpec="center" w:tblpY="248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40"/>
        <w:gridCol w:w="2551"/>
        <w:gridCol w:w="2013"/>
        <w:gridCol w:w="2127"/>
        <w:gridCol w:w="3543"/>
        <w:gridCol w:w="3119"/>
      </w:tblGrid>
      <w:tr w:rsidR="003C7CF4" w:rsidRPr="00486A0E" w:rsidTr="00CF2079">
        <w:trPr>
          <w:trHeight w:val="710"/>
          <w:tblHeader/>
        </w:trPr>
        <w:tc>
          <w:tcPr>
            <w:tcW w:w="709" w:type="dxa"/>
          </w:tcPr>
          <w:p w:rsidR="003C7CF4" w:rsidRPr="003C7CF4" w:rsidRDefault="003C7CF4" w:rsidP="002A7C9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C7CF4">
              <w:rPr>
                <w:rFonts w:ascii="Angsana New" w:hAnsi="Angsana New" w:cs="Angsana New"/>
                <w:b/>
                <w:bCs/>
                <w:sz w:val="28"/>
              </w:rPr>
              <w:t>Date</w:t>
            </w:r>
          </w:p>
        </w:tc>
        <w:tc>
          <w:tcPr>
            <w:tcW w:w="2240" w:type="dxa"/>
          </w:tcPr>
          <w:p w:rsidR="003C7CF4" w:rsidRPr="001E7F8B" w:rsidRDefault="003C7CF4" w:rsidP="002A7C9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E7F8B">
              <w:rPr>
                <w:rFonts w:ascii="Angsana New" w:hAnsi="Angsana New" w:cs="Angsana New"/>
                <w:b/>
                <w:bCs/>
                <w:sz w:val="32"/>
                <w:szCs w:val="32"/>
              </w:rPr>
              <w:t>Issues stipulated in the protocol</w:t>
            </w:r>
          </w:p>
        </w:tc>
        <w:tc>
          <w:tcPr>
            <w:tcW w:w="2551" w:type="dxa"/>
          </w:tcPr>
          <w:p w:rsidR="003C7CF4" w:rsidRPr="001E7F8B" w:rsidRDefault="003C7CF4" w:rsidP="002A7C9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E7F8B">
              <w:rPr>
                <w:rFonts w:ascii="Angsana New" w:hAnsi="Angsana New" w:cs="Angsana New"/>
                <w:b/>
                <w:bCs/>
                <w:sz w:val="32"/>
                <w:szCs w:val="32"/>
              </w:rPr>
              <w:t>Describe the deviation</w:t>
            </w:r>
          </w:p>
        </w:tc>
        <w:tc>
          <w:tcPr>
            <w:tcW w:w="2013" w:type="dxa"/>
          </w:tcPr>
          <w:p w:rsidR="003C7CF4" w:rsidRPr="001E7F8B" w:rsidRDefault="003C7CF4" w:rsidP="002A7C9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E7F8B">
              <w:rPr>
                <w:rFonts w:ascii="Angsana New" w:hAnsi="Angsana New" w:cs="Angsana New"/>
                <w:b/>
                <w:bCs/>
                <w:sz w:val="32"/>
                <w:szCs w:val="32"/>
              </w:rPr>
              <w:t>The cause(s) that lead to the deviation</w:t>
            </w:r>
          </w:p>
        </w:tc>
        <w:tc>
          <w:tcPr>
            <w:tcW w:w="2127" w:type="dxa"/>
          </w:tcPr>
          <w:p w:rsidR="003C7CF4" w:rsidRPr="001E7F8B" w:rsidRDefault="003C7CF4" w:rsidP="002A7C9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E7F8B">
              <w:rPr>
                <w:rFonts w:ascii="Angsana New" w:hAnsi="Angsana New" w:cs="Angsana New"/>
                <w:b/>
                <w:bCs/>
                <w:sz w:val="32"/>
                <w:szCs w:val="32"/>
              </w:rPr>
              <w:t>Corrective action plan to prevent any further deviation</w:t>
            </w:r>
          </w:p>
        </w:tc>
        <w:tc>
          <w:tcPr>
            <w:tcW w:w="3543" w:type="dxa"/>
          </w:tcPr>
          <w:p w:rsidR="003C7CF4" w:rsidRPr="001E7F8B" w:rsidRDefault="003C7CF4" w:rsidP="002A7C9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E7F8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The </w:t>
            </w:r>
            <w:r w:rsidR="001E7F8B">
              <w:rPr>
                <w:rFonts w:ascii="Angsana New" w:hAnsi="Angsana New" w:cs="Angsana New"/>
                <w:b/>
                <w:bCs/>
                <w:sz w:val="32"/>
                <w:szCs w:val="32"/>
              </w:rPr>
              <w:t>effect on research participants</w:t>
            </w:r>
          </w:p>
        </w:tc>
        <w:tc>
          <w:tcPr>
            <w:tcW w:w="3119" w:type="dxa"/>
          </w:tcPr>
          <w:p w:rsidR="003C7CF4" w:rsidRPr="001E7F8B" w:rsidRDefault="001E7F8B" w:rsidP="002A7C9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E7F8B">
              <w:rPr>
                <w:rFonts w:ascii="Angsana New" w:hAnsi="Angsana New" w:cs="Angsana New"/>
                <w:b/>
                <w:bCs/>
                <w:sz w:val="32"/>
                <w:szCs w:val="32"/>
              </w:rPr>
              <w:t>Implementation of the research part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icipants after the event occurs</w:t>
            </w:r>
          </w:p>
        </w:tc>
      </w:tr>
      <w:tr w:rsidR="00486A0E" w:rsidRPr="00486A0E" w:rsidTr="00486A0E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0E" w:rsidRPr="00486A0E" w:rsidRDefault="00486A0E" w:rsidP="00CF2079">
            <w:pPr>
              <w:widowControl w:val="0"/>
              <w:adjustRightInd w:val="0"/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0E" w:rsidRPr="00486A0E" w:rsidRDefault="00486A0E" w:rsidP="00CF2079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0E" w:rsidRPr="00486A0E" w:rsidRDefault="00486A0E" w:rsidP="00CF2079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0E" w:rsidRPr="00486A0E" w:rsidRDefault="00486A0E" w:rsidP="00CF2079">
            <w:pPr>
              <w:widowControl w:val="0"/>
              <w:adjustRightInd w:val="0"/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0E" w:rsidRPr="00486A0E" w:rsidRDefault="00486A0E" w:rsidP="00CF2079">
            <w:pPr>
              <w:widowControl w:val="0"/>
              <w:adjustRightInd w:val="0"/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</w:p>
          <w:p w:rsidR="00486A0E" w:rsidRPr="00486A0E" w:rsidRDefault="00486A0E" w:rsidP="00CF2079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</w:p>
          <w:p w:rsidR="00486A0E" w:rsidRPr="00486A0E" w:rsidRDefault="00486A0E" w:rsidP="00CF2079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</w:p>
          <w:p w:rsidR="00486A0E" w:rsidRPr="00486A0E" w:rsidRDefault="00486A0E" w:rsidP="00CF2079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0E" w:rsidRPr="00486A0E" w:rsidRDefault="00486A0E" w:rsidP="00486A0E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1E7F8B">
              <w:rPr>
                <w:rFonts w:ascii="Angsana New" w:eastAsia="Cordia New" w:hAnsi="Angsana New" w:cs="Angsana New"/>
                <w:sz w:val="28"/>
              </w:rPr>
              <w:sym w:font="Wingdings 2" w:char="F0A3"/>
            </w: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="003C7CF4" w:rsidRPr="001E7F8B">
              <w:rPr>
                <w:sz w:val="28"/>
              </w:rPr>
              <w:t xml:space="preserve"> </w:t>
            </w:r>
            <w:r w:rsidR="003C7CF4" w:rsidRPr="001E7F8B">
              <w:rPr>
                <w:rFonts w:ascii="Angsana New" w:eastAsia="Cordia New" w:hAnsi="Angsana New" w:cs="Angsana New"/>
                <w:sz w:val="28"/>
              </w:rPr>
              <w:t>Do not cause adverse events.</w:t>
            </w:r>
          </w:p>
          <w:p w:rsidR="00486A0E" w:rsidRPr="00486A0E" w:rsidRDefault="00486A0E" w:rsidP="00486A0E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1E7F8B">
              <w:rPr>
                <w:rFonts w:ascii="Angsana New" w:eastAsia="Cordia New" w:hAnsi="Angsana New" w:cs="Angsana New"/>
                <w:sz w:val="28"/>
              </w:rPr>
              <w:sym w:font="Wingdings 2" w:char="F0A3"/>
            </w: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="003C7CF4" w:rsidRPr="001E7F8B">
              <w:rPr>
                <w:sz w:val="28"/>
              </w:rPr>
              <w:t xml:space="preserve"> </w:t>
            </w:r>
            <w:r w:rsidR="003C7CF4" w:rsidRPr="001E7F8B">
              <w:rPr>
                <w:rFonts w:ascii="Angsana New" w:eastAsia="Cordia New" w:hAnsi="Angsana New" w:cs="Angsana New"/>
                <w:sz w:val="28"/>
              </w:rPr>
              <w:t xml:space="preserve">Causing adverse event, please </w:t>
            </w:r>
            <w:proofErr w:type="gramStart"/>
            <w:r w:rsidR="003C7CF4" w:rsidRPr="001E7F8B">
              <w:rPr>
                <w:rFonts w:ascii="Angsana New" w:eastAsia="Cordia New" w:hAnsi="Angsana New" w:cs="Angsana New"/>
                <w:sz w:val="28"/>
              </w:rPr>
              <w:t>specify .......................................................................</w:t>
            </w:r>
            <w:proofErr w:type="gramEnd"/>
          </w:p>
          <w:p w:rsidR="00486A0E" w:rsidRPr="00486A0E" w:rsidRDefault="00486A0E" w:rsidP="00486A0E">
            <w:pPr>
              <w:spacing w:after="0" w:line="240" w:lineRule="auto"/>
              <w:rPr>
                <w:rFonts w:ascii="Angsana New" w:eastAsia="Cordia New" w:hAnsi="Angsana New" w:cs="Angsana New" w:hint="cs"/>
                <w:sz w:val="28"/>
                <w:cs/>
              </w:rPr>
            </w:pP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     </w:t>
            </w:r>
            <w:r w:rsidRPr="001E7F8B">
              <w:rPr>
                <w:rFonts w:ascii="Angsana New" w:eastAsia="Cordia New" w:hAnsi="Angsana New" w:cs="Angsana New"/>
                <w:sz w:val="28"/>
              </w:rPr>
              <w:sym w:font="Wingdings 2" w:char="F0A3"/>
            </w: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="003C7CF4" w:rsidRPr="001E7F8B">
              <w:rPr>
                <w:sz w:val="28"/>
              </w:rPr>
              <w:t xml:space="preserve"> </w:t>
            </w:r>
            <w:r w:rsidR="003C7CF4" w:rsidRPr="001E7F8B">
              <w:rPr>
                <w:rFonts w:ascii="Angsana New" w:eastAsia="Cordia New" w:hAnsi="Angsana New" w:cs="Angsana New"/>
                <w:sz w:val="28"/>
              </w:rPr>
              <w:t>The participants had already received appropriate care</w:t>
            </w:r>
          </w:p>
          <w:p w:rsidR="00486A0E" w:rsidRPr="00486A0E" w:rsidRDefault="00486A0E" w:rsidP="003C7CF4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     </w:t>
            </w:r>
            <w:r w:rsidRPr="001E7F8B">
              <w:rPr>
                <w:rFonts w:ascii="Angsana New" w:eastAsia="Cordia New" w:hAnsi="Angsana New" w:cs="Angsana New"/>
                <w:sz w:val="28"/>
              </w:rPr>
              <w:sym w:font="Wingdings 2" w:char="F0A3"/>
            </w: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="003C7CF4" w:rsidRPr="001E7F8B">
              <w:rPr>
                <w:sz w:val="28"/>
              </w:rPr>
              <w:t xml:space="preserve"> </w:t>
            </w:r>
            <w:r w:rsidR="003C7CF4" w:rsidRPr="001E7F8B">
              <w:rPr>
                <w:rFonts w:ascii="Angsana New" w:eastAsia="Cordia New" w:hAnsi="Angsana New" w:cs="Angsana New"/>
                <w:sz w:val="28"/>
              </w:rPr>
              <w:t>The adverse event which had not resolved (specify</w:t>
            </w:r>
            <w:proofErr w:type="gramStart"/>
            <w:r w:rsidR="003C7CF4" w:rsidRPr="001E7F8B">
              <w:rPr>
                <w:rFonts w:ascii="Angsana New" w:eastAsia="Cordia New" w:hAnsi="Angsana New" w:cs="Angsana New"/>
                <w:sz w:val="28"/>
              </w:rPr>
              <w:t>) .......................................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0E" w:rsidRPr="00486A0E" w:rsidRDefault="00486A0E" w:rsidP="00486A0E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1E7F8B">
              <w:rPr>
                <w:rFonts w:ascii="Angsana New" w:eastAsia="Cordia New" w:hAnsi="Angsana New" w:cs="Angsana New"/>
                <w:sz w:val="28"/>
              </w:rPr>
              <w:sym w:font="Wingdings 2" w:char="F0A3"/>
            </w: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="003C7CF4" w:rsidRPr="001E7F8B">
              <w:rPr>
                <w:sz w:val="28"/>
              </w:rPr>
              <w:t xml:space="preserve"> </w:t>
            </w:r>
            <w:r w:rsidR="003C7CF4" w:rsidRPr="001E7F8B">
              <w:rPr>
                <w:rFonts w:ascii="Angsana New" w:eastAsia="Cordia New" w:hAnsi="Angsana New" w:cs="Angsana New"/>
                <w:sz w:val="28"/>
              </w:rPr>
              <w:t>Withdraw the affected participant(s) from the study.</w:t>
            </w:r>
          </w:p>
          <w:p w:rsidR="00486A0E" w:rsidRPr="00486A0E" w:rsidRDefault="00486A0E" w:rsidP="00486A0E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 w:rsidRPr="001E7F8B">
              <w:rPr>
                <w:rFonts w:ascii="Angsana New" w:eastAsia="Cordia New" w:hAnsi="Angsana New" w:cs="Angsana New"/>
                <w:sz w:val="28"/>
              </w:rPr>
              <w:sym w:font="Wingdings 2" w:char="F0A3"/>
            </w: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="001E7F8B" w:rsidRPr="001E7F8B">
              <w:rPr>
                <w:sz w:val="28"/>
              </w:rPr>
              <w:t xml:space="preserve"> </w:t>
            </w:r>
            <w:r w:rsidR="001E7F8B" w:rsidRPr="001E7F8B">
              <w:rPr>
                <w:rFonts w:ascii="Angsana New" w:eastAsia="Cordia New" w:hAnsi="Angsana New" w:cs="Angsana New"/>
                <w:sz w:val="28"/>
              </w:rPr>
              <w:t>Plan to conduct research after deviation</w:t>
            </w:r>
          </w:p>
          <w:p w:rsidR="00486A0E" w:rsidRPr="00486A0E" w:rsidRDefault="00486A0E" w:rsidP="00486A0E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      </w:t>
            </w:r>
            <w:r w:rsidRPr="001E7F8B">
              <w:rPr>
                <w:rFonts w:ascii="Angsana New" w:eastAsia="Cordia New" w:hAnsi="Angsana New" w:cs="Angsana New"/>
                <w:sz w:val="28"/>
              </w:rPr>
              <w:sym w:font="Wingdings 2" w:char="F0A3"/>
            </w: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="001E7F8B" w:rsidRPr="001E7F8B">
              <w:rPr>
                <w:sz w:val="28"/>
              </w:rPr>
              <w:t xml:space="preserve"> </w:t>
            </w:r>
            <w:r w:rsidR="001E7F8B" w:rsidRPr="001E7F8B">
              <w:rPr>
                <w:rFonts w:ascii="Angsana New" w:eastAsia="Cordia New" w:hAnsi="Angsana New" w:cs="Angsana New"/>
                <w:sz w:val="28"/>
              </w:rPr>
              <w:t xml:space="preserve">Continue the previous procedure(s) without any amendment      </w:t>
            </w:r>
          </w:p>
          <w:p w:rsidR="00486A0E" w:rsidRPr="00486A0E" w:rsidRDefault="00486A0E" w:rsidP="00486A0E">
            <w:pPr>
              <w:widowControl w:val="0"/>
              <w:adjustRightInd w:val="0"/>
              <w:spacing w:after="0" w:line="240" w:lineRule="auto"/>
              <w:rPr>
                <w:rFonts w:ascii="Angsana New" w:eastAsia="Cordia New" w:hAnsi="Angsana New" w:cs="Angsana New" w:hint="cs"/>
                <w:sz w:val="28"/>
                <w:cs/>
              </w:rPr>
            </w:pP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      </w:t>
            </w:r>
            <w:r w:rsidRPr="001E7F8B">
              <w:rPr>
                <w:rFonts w:ascii="Angsana New" w:eastAsia="Cordia New" w:hAnsi="Angsana New" w:cs="Angsana New"/>
                <w:sz w:val="28"/>
              </w:rPr>
              <w:sym w:font="Wingdings 2" w:char="F0A3"/>
            </w:r>
            <w:r w:rsidRPr="00486A0E"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="001E7F8B" w:rsidRPr="001E7F8B">
              <w:rPr>
                <w:sz w:val="28"/>
              </w:rPr>
              <w:t xml:space="preserve"> </w:t>
            </w:r>
            <w:r w:rsidR="001E7F8B" w:rsidRPr="001E7F8B">
              <w:rPr>
                <w:rFonts w:ascii="Angsana New" w:eastAsia="Cordia New" w:hAnsi="Angsana New" w:cs="Angsana New"/>
                <w:sz w:val="28"/>
              </w:rPr>
              <w:t>Amend the protocol or change monitoring (specify</w:t>
            </w:r>
            <w:proofErr w:type="gramStart"/>
            <w:r w:rsidR="001E7F8B" w:rsidRPr="001E7F8B">
              <w:rPr>
                <w:rFonts w:ascii="Angsana New" w:eastAsia="Cordia New" w:hAnsi="Angsana New" w:cs="Angsana New"/>
                <w:sz w:val="28"/>
              </w:rPr>
              <w:t>) .........................................................</w:t>
            </w:r>
            <w:proofErr w:type="gramEnd"/>
          </w:p>
        </w:tc>
      </w:tr>
    </w:tbl>
    <w:p w:rsidR="00486A0E" w:rsidRPr="00486A0E" w:rsidRDefault="001E7F8B" w:rsidP="002A7C9A">
      <w:pPr>
        <w:spacing w:before="240" w:after="0" w:line="240" w:lineRule="auto"/>
        <w:rPr>
          <w:rFonts w:ascii="Angsana New" w:eastAsia="Cordia New" w:hAnsi="Angsana New" w:cs="Angsana New"/>
          <w:b/>
          <w:bCs/>
          <w:sz w:val="28"/>
        </w:rPr>
      </w:pPr>
      <w:r w:rsidRPr="001E7F8B">
        <w:rPr>
          <w:rFonts w:ascii="Angsana New" w:eastAsia="Cordia New" w:hAnsi="Angsana New" w:cs="Angsana New"/>
          <w:b/>
          <w:bCs/>
          <w:sz w:val="32"/>
          <w:szCs w:val="32"/>
        </w:rPr>
        <w:t>Does this deviation have any effect to the whole study?</w:t>
      </w:r>
      <w:r w:rsidRPr="001E7F8B"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 w:rsidR="00486A0E" w:rsidRPr="00486A0E">
        <w:rPr>
          <w:rFonts w:ascii="Angsana New" w:eastAsia="Cordia New" w:hAnsi="Angsana New" w:cs="Angsana New"/>
          <w:b/>
          <w:bCs/>
          <w:sz w:val="28"/>
        </w:rPr>
        <w:tab/>
      </w:r>
      <w:r w:rsidR="00486A0E" w:rsidRPr="00486A0E">
        <w:rPr>
          <w:rFonts w:ascii="Angsana New" w:eastAsia="Cordia New" w:hAnsi="Angsana New" w:cs="Angsana New"/>
          <w:sz w:val="28"/>
          <w:cs/>
        </w:rPr>
        <w:t xml:space="preserve">   </w:t>
      </w:r>
      <w:r w:rsidR="00486A0E" w:rsidRPr="003C7CF4">
        <w:rPr>
          <w:rFonts w:ascii="Angsana New" w:eastAsia="Cordia New" w:hAnsi="Angsana New" w:cs="Angsana New"/>
          <w:sz w:val="28"/>
        </w:rPr>
        <w:sym w:font="Wingdings 2" w:char="F0A3"/>
      </w:r>
      <w:r w:rsidR="00486A0E" w:rsidRPr="00486A0E">
        <w:rPr>
          <w:rFonts w:ascii="Angsana New" w:eastAsia="Cordia New" w:hAnsi="Angsana New" w:cs="Angsana New"/>
          <w:sz w:val="28"/>
          <w:cs/>
        </w:rPr>
        <w:t xml:space="preserve">  </w:t>
      </w:r>
      <w:r>
        <w:rPr>
          <w:rFonts w:ascii="Angsana New" w:eastAsia="Cordia New" w:hAnsi="Angsana New" w:cs="Angsana New"/>
          <w:sz w:val="28"/>
        </w:rPr>
        <w:t xml:space="preserve">No </w:t>
      </w:r>
      <w:r w:rsidR="00486A0E" w:rsidRPr="00486A0E">
        <w:rPr>
          <w:rFonts w:ascii="Angsana New" w:eastAsia="Cordia New" w:hAnsi="Angsana New" w:cs="Angsana New"/>
          <w:b/>
          <w:bCs/>
          <w:sz w:val="28"/>
        </w:rPr>
        <w:tab/>
      </w:r>
      <w:r w:rsidR="00486A0E" w:rsidRPr="003C7CF4">
        <w:rPr>
          <w:rFonts w:ascii="Angsana New" w:eastAsia="Cordia New" w:hAnsi="Angsana New" w:cs="Angsana New"/>
          <w:sz w:val="28"/>
        </w:rPr>
        <w:sym w:font="Wingdings 2" w:char="F0A3"/>
      </w:r>
      <w:r w:rsidR="00486A0E" w:rsidRPr="00486A0E">
        <w:rPr>
          <w:rFonts w:ascii="Angsana New" w:eastAsia="Cordia New" w:hAnsi="Angsana New" w:cs="Angsana New"/>
          <w:sz w:val="28"/>
          <w:cs/>
        </w:rPr>
        <w:t xml:space="preserve"> </w:t>
      </w:r>
      <w:r w:rsidRPr="001E7F8B">
        <w:rPr>
          <w:rFonts w:ascii="Angsana New" w:eastAsia="Cordia New" w:hAnsi="Angsana New" w:cs="Angsana New"/>
          <w:sz w:val="28"/>
        </w:rPr>
        <w:t>Yes (specify</w:t>
      </w:r>
      <w:proofErr w:type="gramStart"/>
      <w:r w:rsidRPr="001E7F8B">
        <w:rPr>
          <w:rFonts w:ascii="Angsana New" w:eastAsia="Cordia New" w:hAnsi="Angsana New" w:cs="Angsana New"/>
          <w:sz w:val="28"/>
        </w:rPr>
        <w:t>) ....................................................................................................</w:t>
      </w:r>
      <w:r>
        <w:rPr>
          <w:rFonts w:ascii="Angsana New" w:eastAsia="Cordia New" w:hAnsi="Angsana New" w:cs="Angsana New"/>
          <w:sz w:val="28"/>
        </w:rPr>
        <w:t>............</w:t>
      </w:r>
      <w:r w:rsidRPr="001E7F8B">
        <w:rPr>
          <w:rFonts w:ascii="Angsana New" w:eastAsia="Cordia New" w:hAnsi="Angsana New" w:cs="Angsana New"/>
          <w:sz w:val="28"/>
        </w:rPr>
        <w:t>.....</w:t>
      </w:r>
      <w:proofErr w:type="gramEnd"/>
    </w:p>
    <w:p w:rsidR="00486A0E" w:rsidRPr="00486A0E" w:rsidRDefault="001E7F8B" w:rsidP="00486A0E">
      <w:pPr>
        <w:spacing w:after="0" w:line="240" w:lineRule="auto"/>
        <w:rPr>
          <w:rFonts w:ascii="Angsana New" w:eastAsia="Cordia New" w:hAnsi="Angsana New" w:cs="Angsana New"/>
          <w:b/>
          <w:bCs/>
          <w:sz w:val="28"/>
          <w:cs/>
        </w:rPr>
      </w:pPr>
      <w:r w:rsidRPr="00486A0E"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6B74A" wp14:editId="08027D69">
                <wp:simplePos x="0" y="0"/>
                <wp:positionH relativeFrom="column">
                  <wp:posOffset>118533</wp:posOffset>
                </wp:positionH>
                <wp:positionV relativeFrom="paragraph">
                  <wp:posOffset>12277</wp:posOffset>
                </wp:positionV>
                <wp:extent cx="3699510" cy="1317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F8B" w:rsidRPr="001E7F8B" w:rsidRDefault="001E7F8B" w:rsidP="00486A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1E7F8B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Approval from thesis advisor in case of PI is a graduate student.</w:t>
                            </w:r>
                          </w:p>
                          <w:p w:rsidR="001E7F8B" w:rsidRPr="001E7F8B" w:rsidRDefault="001E7F8B" w:rsidP="001E7F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1E7F8B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Signature............................................................... Advisor</w:t>
                            </w:r>
                          </w:p>
                          <w:p w:rsidR="001E7F8B" w:rsidRPr="001E7F8B" w:rsidRDefault="001E7F8B" w:rsidP="001E7F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1E7F8B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(.....................................................................)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6B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.95pt;width:291.3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/9H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" filled="f" stroked="f">
                <v:textbox>
                  <w:txbxContent>
                    <w:p w:rsidR="001E7F8B" w:rsidRPr="001E7F8B" w:rsidRDefault="001E7F8B" w:rsidP="00486A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1E7F8B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Approval from thesis advisor in case of PI is a graduate student.</w:t>
                      </w:r>
                    </w:p>
                    <w:p w:rsidR="001E7F8B" w:rsidRPr="001E7F8B" w:rsidRDefault="001E7F8B" w:rsidP="001E7F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1E7F8B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Signature............................................................... Advisor</w:t>
                      </w:r>
                    </w:p>
                    <w:p w:rsidR="001E7F8B" w:rsidRPr="001E7F8B" w:rsidRDefault="001E7F8B" w:rsidP="001E7F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1E7F8B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(.....................................................................) </w:t>
                      </w:r>
                    </w:p>
                  </w:txbxContent>
                </v:textbox>
              </v:shape>
            </w:pict>
          </mc:Fallback>
        </mc:AlternateContent>
      </w:r>
    </w:p>
    <w:p w:rsidR="001E7F8B" w:rsidRPr="001E7F8B" w:rsidRDefault="001E7F8B" w:rsidP="002A7C9A">
      <w:pPr>
        <w:spacing w:after="0" w:line="276" w:lineRule="auto"/>
        <w:ind w:left="7230"/>
        <w:jc w:val="center"/>
        <w:rPr>
          <w:rFonts w:ascii="Angsana New" w:eastAsia="Cordia New" w:hAnsi="Angsana New" w:cs="Angsana New"/>
          <w:sz w:val="28"/>
        </w:rPr>
      </w:pPr>
      <w:r w:rsidRPr="001E7F8B">
        <w:rPr>
          <w:rFonts w:ascii="Angsana New" w:eastAsia="Cordia New" w:hAnsi="Angsana New" w:cs="Angsana New"/>
          <w:sz w:val="28"/>
        </w:rPr>
        <w:t>Signature.........................................................................</w:t>
      </w:r>
      <w:r w:rsidR="002A7C9A" w:rsidRPr="002A7C9A">
        <w:rPr>
          <w:rFonts w:ascii="Angsana New" w:eastAsia="Cordia New" w:hAnsi="Angsana New" w:cs="Angsana New"/>
          <w:sz w:val="28"/>
          <w:cs/>
        </w:rPr>
        <w:t xml:space="preserve"> </w:t>
      </w:r>
      <w:r w:rsidR="002A7C9A" w:rsidRPr="001E7F8B">
        <w:rPr>
          <w:rFonts w:ascii="Angsana New" w:eastAsia="Cordia New" w:hAnsi="Angsana New" w:cs="Angsana New"/>
          <w:sz w:val="28"/>
        </w:rPr>
        <w:t>Principal Investigator</w:t>
      </w:r>
    </w:p>
    <w:p w:rsidR="001E7F8B" w:rsidRDefault="002A7C9A" w:rsidP="002A7C9A">
      <w:pPr>
        <w:spacing w:after="0" w:line="276" w:lineRule="auto"/>
        <w:ind w:left="7230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 w:hint="cs"/>
          <w:sz w:val="28"/>
          <w:cs/>
        </w:rPr>
        <w:t xml:space="preserve">                         </w:t>
      </w:r>
      <w:r w:rsidR="001E7F8B" w:rsidRPr="001E7F8B">
        <w:rPr>
          <w:rFonts w:ascii="Angsana New" w:eastAsia="Cordia New" w:hAnsi="Angsana New" w:cs="Angsana New"/>
          <w:sz w:val="28"/>
          <w:cs/>
        </w:rPr>
        <w:t>(......................................................................)</w:t>
      </w:r>
    </w:p>
    <w:p w:rsidR="00D869EA" w:rsidRPr="003C7CF4" w:rsidRDefault="002A7C9A" w:rsidP="002A7C9A">
      <w:pPr>
        <w:spacing w:after="0" w:line="276" w:lineRule="auto"/>
        <w:ind w:left="7230"/>
        <w:rPr>
          <w:rFonts w:ascii="Angsana New" w:hAnsi="Angsana New" w:cs="Angsana New"/>
        </w:rPr>
      </w:pPr>
      <w:r>
        <w:rPr>
          <w:rFonts w:ascii="Angsana New" w:eastAsia="Cordia New" w:hAnsi="Angsana New" w:cs="Angsana New" w:hint="cs"/>
          <w:sz w:val="28"/>
          <w:cs/>
        </w:rPr>
        <w:t xml:space="preserve">                                    </w:t>
      </w:r>
      <w:r w:rsidR="001E7F8B" w:rsidRPr="001E7F8B">
        <w:rPr>
          <w:rFonts w:ascii="Angsana New" w:eastAsia="Cordia New" w:hAnsi="Angsana New" w:cs="Angsana New"/>
          <w:sz w:val="28"/>
        </w:rPr>
        <w:t>Date......../....................../.............</w:t>
      </w:r>
    </w:p>
    <w:sectPr w:rsidR="00D869EA" w:rsidRPr="003C7CF4" w:rsidSect="001E7F8B">
      <w:headerReference w:type="default" r:id="rId8"/>
      <w:footerReference w:type="default" r:id="rId9"/>
      <w:pgSz w:w="16838" w:h="11906" w:orient="landscape"/>
      <w:pgMar w:top="1440" w:right="1440" w:bottom="1440" w:left="144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7" w:rsidRDefault="00B97DC7" w:rsidP="00B97DC7">
      <w:pPr>
        <w:spacing w:after="0" w:line="240" w:lineRule="auto"/>
      </w:pPr>
      <w:r>
        <w:separator/>
      </w:r>
    </w:p>
  </w:endnote>
  <w:end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321431313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509418848"/>
          <w:docPartObj>
            <w:docPartGallery w:val="Page Numbers (Top of Page)"/>
            <w:docPartUnique/>
          </w:docPartObj>
        </w:sdtPr>
        <w:sdtEndPr/>
        <w:sdtContent>
          <w:p w:rsidR="00486A0E" w:rsidRPr="00486A0E" w:rsidRDefault="00486A0E" w:rsidP="00486A0E">
            <w:pPr>
              <w:pStyle w:val="Footer"/>
              <w:rPr>
                <w:rFonts w:ascii="TH SarabunPSK" w:hAnsi="TH SarabunPSK" w:cs="TH SarabunPSK"/>
                <w:sz w:val="24"/>
                <w:szCs w:val="24"/>
              </w:rPr>
            </w:pPr>
            <w:r w:rsidRPr="001E7F8B">
              <w:rPr>
                <w:rFonts w:ascii="Angsana New" w:eastAsia="Cordia New" w:hAnsi="Angsana New" w:cs="Angsana New"/>
                <w:color w:val="000000" w:themeColor="text1"/>
                <w:sz w:val="24"/>
                <w:szCs w:val="24"/>
              </w:rPr>
              <w:t xml:space="preserve">Protocol Deviation Report version </w:t>
            </w:r>
            <w:r w:rsidRPr="001E7F8B">
              <w:rPr>
                <w:rFonts w:ascii="Angsana New" w:eastAsia="Cordia New" w:hAnsi="Angsana New" w:cs="Angsana New"/>
                <w:color w:val="FF0000"/>
                <w:sz w:val="24"/>
                <w:szCs w:val="24"/>
              </w:rPr>
              <w:t>DD</w:t>
            </w:r>
            <w:r w:rsidRPr="001E7F8B">
              <w:rPr>
                <w:rFonts w:ascii="Angsana New" w:eastAsia="Cordia New" w:hAnsi="Angsana New" w:cs="Angsana New"/>
                <w:color w:val="FF0000"/>
                <w:sz w:val="24"/>
                <w:szCs w:val="24"/>
                <w:cs/>
              </w:rPr>
              <w:t>/</w:t>
            </w:r>
            <w:r w:rsidRPr="001E7F8B">
              <w:rPr>
                <w:rFonts w:ascii="Angsana New" w:eastAsia="Cordia New" w:hAnsi="Angsana New" w:cs="Angsana New"/>
                <w:color w:val="FF0000"/>
                <w:sz w:val="24"/>
                <w:szCs w:val="24"/>
              </w:rPr>
              <w:t>MM</w:t>
            </w:r>
            <w:r w:rsidRPr="001E7F8B">
              <w:rPr>
                <w:rFonts w:ascii="Angsana New" w:eastAsia="Cordia New" w:hAnsi="Angsana New" w:cs="Angsana New"/>
                <w:color w:val="FF0000"/>
                <w:sz w:val="24"/>
                <w:szCs w:val="24"/>
                <w:cs/>
              </w:rPr>
              <w:t>/</w:t>
            </w:r>
            <w:r w:rsidRPr="001E7F8B">
              <w:rPr>
                <w:rFonts w:ascii="Angsana New" w:eastAsia="Cordia New" w:hAnsi="Angsana New" w:cs="Angsana New"/>
                <w:color w:val="FF0000"/>
                <w:sz w:val="24"/>
                <w:szCs w:val="24"/>
              </w:rPr>
              <w:t xml:space="preserve">YYYY </w:t>
            </w:r>
            <w:r w:rsidRPr="001E7F8B">
              <w:rPr>
                <w:rFonts w:ascii="Angsana New" w:eastAsia="Cordia New" w:hAnsi="Angsana New" w:cs="Angsana New"/>
                <w:color w:val="FF0000"/>
                <w:sz w:val="24"/>
                <w:szCs w:val="24"/>
                <w:cs/>
              </w:rPr>
              <w:t>(</w:t>
            </w:r>
            <w:r w:rsidRPr="001E7F8B">
              <w:rPr>
                <w:rFonts w:ascii="Angsana New" w:eastAsia="Cordia New" w:hAnsi="Angsana New" w:cs="Angsana New"/>
                <w:color w:val="FF0000"/>
                <w:sz w:val="24"/>
                <w:szCs w:val="24"/>
              </w:rPr>
              <w:t>Please fill out the created date</w:t>
            </w:r>
            <w:r w:rsidRPr="001E7F8B">
              <w:rPr>
                <w:rFonts w:ascii="Angsana New" w:eastAsia="Cordia New" w:hAnsi="Angsana New" w:cs="Angsana New"/>
                <w:color w:val="FF0000"/>
                <w:sz w:val="24"/>
                <w:szCs w:val="24"/>
                <w:cs/>
              </w:rPr>
              <w:t>)</w:t>
            </w:r>
            <w:r w:rsidRPr="001E7F8B">
              <w:rPr>
                <w:rFonts w:ascii="Angsana New" w:hAnsi="Angsana New" w:cs="Angsana New"/>
                <w:sz w:val="24"/>
                <w:szCs w:val="24"/>
              </w:rPr>
              <w:t xml:space="preserve">          </w:t>
            </w:r>
            <w:r w:rsidRPr="00486A0E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F900F9" w:rsidRPr="00486A0E" w:rsidRDefault="001E7F8B" w:rsidP="00486A0E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Page</w:t>
            </w:r>
            <w:r w:rsidR="00F900F9" w:rsidRPr="001E7F8B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F900F9" w:rsidRPr="001E7F8B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begin"/>
            </w:r>
            <w:r w:rsidR="00F900F9" w:rsidRPr="001E7F8B">
              <w:rPr>
                <w:rFonts w:ascii="Angsana New" w:hAnsi="Angsana New" w:cs="Angsana New"/>
                <w:b/>
                <w:bCs/>
                <w:sz w:val="24"/>
                <w:szCs w:val="24"/>
              </w:rPr>
              <w:instrText xml:space="preserve"> PAGE </w:instrText>
            </w:r>
            <w:r w:rsidR="00F900F9" w:rsidRPr="001E7F8B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separate"/>
            </w:r>
            <w:r w:rsidR="002A7C9A"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t>1</w:t>
            </w:r>
            <w:r w:rsidR="00F900F9" w:rsidRPr="001E7F8B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end"/>
            </w:r>
            <w:r w:rsidR="00F900F9" w:rsidRPr="001E7F8B">
              <w:rPr>
                <w:rFonts w:ascii="Angsana New" w:hAnsi="Angsana New" w:cs="Angsana New"/>
                <w:sz w:val="24"/>
                <w:szCs w:val="24"/>
              </w:rPr>
              <w:t xml:space="preserve"> / </w:t>
            </w:r>
            <w:r w:rsidR="00F900F9" w:rsidRPr="001E7F8B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begin"/>
            </w:r>
            <w:r w:rsidR="00F900F9" w:rsidRPr="001E7F8B">
              <w:rPr>
                <w:rFonts w:ascii="Angsana New" w:hAnsi="Angsana New" w:cs="Angsana New"/>
                <w:b/>
                <w:bCs/>
                <w:sz w:val="24"/>
                <w:szCs w:val="24"/>
              </w:rPr>
              <w:instrText xml:space="preserve"> NUMPAGES  </w:instrText>
            </w:r>
            <w:r w:rsidR="00F900F9" w:rsidRPr="001E7F8B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separate"/>
            </w:r>
            <w:r w:rsidR="002A7C9A"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t>1</w:t>
            </w:r>
            <w:r w:rsidR="00F900F9" w:rsidRPr="001E7F8B">
              <w:rPr>
                <w:rFonts w:ascii="Angsana New" w:hAnsi="Angsana New" w:cs="Angsana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0F9" w:rsidRPr="00486A0E" w:rsidRDefault="00F900F9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7" w:rsidRDefault="00B97DC7" w:rsidP="00B97DC7">
      <w:pPr>
        <w:spacing w:after="0" w:line="240" w:lineRule="auto"/>
      </w:pPr>
      <w:r>
        <w:separator/>
      </w:r>
    </w:p>
  </w:footnote>
  <w:foot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5119914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2A7C9A" w:rsidRPr="00890139" w:rsidRDefault="002A7C9A" w:rsidP="002A7C9A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890139">
      <w:rPr>
        <w:rFonts w:ascii="TH SarabunPSK" w:hAnsi="TH SarabunPSK" w:cs="TH SarabunPSK"/>
        <w:b/>
        <w:bCs/>
        <w:color w:val="000000" w:themeColor="text1"/>
        <w:sz w:val="24"/>
        <w:szCs w:val="24"/>
      </w:rPr>
      <w:t>Institutional Review Board, Institute for Population and Social Research (IPSR-IRB)</w:t>
    </w:r>
  </w:p>
  <w:p w:rsidR="00B97DC7" w:rsidRDefault="002A7C9A" w:rsidP="002A7C9A">
    <w:pPr>
      <w:autoSpaceDE w:val="0"/>
      <w:autoSpaceDN w:val="0"/>
      <w:adjustRightInd w:val="0"/>
      <w:spacing w:after="0"/>
      <w:jc w:val="center"/>
    </w:pPr>
    <w:r w:rsidRPr="00890139">
      <w:rPr>
        <w:rFonts w:ascii="TH SarabunPSK" w:hAnsi="TH SarabunPSK" w:cs="TH SarabunPSK"/>
        <w:b/>
        <w:bCs/>
        <w:color w:val="000000" w:themeColor="text1"/>
        <w:sz w:val="24"/>
        <w:szCs w:val="24"/>
      </w:rPr>
      <w:t xml:space="preserve">Since </w:t>
    </w:r>
    <w:r w:rsidRPr="0089013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1985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0134C"/>
    <w:multiLevelType w:val="hybridMultilevel"/>
    <w:tmpl w:val="1A9653A4"/>
    <w:lvl w:ilvl="0" w:tplc="4B7C3228">
      <w:start w:val="1"/>
      <w:numFmt w:val="decimal"/>
      <w:lvlText w:val="%1."/>
      <w:lvlJc w:val="left"/>
      <w:pPr>
        <w:ind w:left="32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853A9"/>
    <w:rsid w:val="000A132C"/>
    <w:rsid w:val="00153924"/>
    <w:rsid w:val="00161487"/>
    <w:rsid w:val="001E7F8B"/>
    <w:rsid w:val="0028146C"/>
    <w:rsid w:val="002A7C9A"/>
    <w:rsid w:val="003C7CF4"/>
    <w:rsid w:val="00486A0E"/>
    <w:rsid w:val="004D427C"/>
    <w:rsid w:val="0053769E"/>
    <w:rsid w:val="005A5CFC"/>
    <w:rsid w:val="005D0B23"/>
    <w:rsid w:val="005D274E"/>
    <w:rsid w:val="006D1739"/>
    <w:rsid w:val="007C43D9"/>
    <w:rsid w:val="00980E5E"/>
    <w:rsid w:val="009F21FF"/>
    <w:rsid w:val="00A77749"/>
    <w:rsid w:val="00A825F7"/>
    <w:rsid w:val="00B97DC7"/>
    <w:rsid w:val="00CF2079"/>
    <w:rsid w:val="00D13801"/>
    <w:rsid w:val="00D869EA"/>
    <w:rsid w:val="00DF1C12"/>
    <w:rsid w:val="00E56DE9"/>
    <w:rsid w:val="00EB2D17"/>
    <w:rsid w:val="00F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D985-1BB7-41C7-A3ED-E5E9B8E7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2021-04-22T06:58:00Z</dcterms:created>
  <dcterms:modified xsi:type="dcterms:W3CDTF">2021-04-22T07:21:00Z</dcterms:modified>
</cp:coreProperties>
</file>